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5F662" w14:textId="393995EF" w:rsidR="00A44884" w:rsidRPr="001A0D8F" w:rsidRDefault="00A44884" w:rsidP="001A0D8F">
      <w:pPr>
        <w:pStyle w:val="Titel"/>
        <w:shd w:val="clear" w:color="auto" w:fill="D9E2F3" w:themeFill="accent1" w:themeFillTint="33"/>
        <w:rPr>
          <w:rFonts w:ascii="Arial" w:hAnsi="Arial" w:cs="Arial"/>
          <w:sz w:val="60"/>
          <w:szCs w:val="60"/>
        </w:rPr>
      </w:pPr>
      <w:r w:rsidRPr="001A0D8F">
        <w:rPr>
          <w:rFonts w:ascii="Arial" w:hAnsi="Arial" w:cs="Arial"/>
          <w:sz w:val="60"/>
          <w:szCs w:val="60"/>
        </w:rPr>
        <w:t xml:space="preserve">Ring </w:t>
      </w:r>
      <w:proofErr w:type="spellStart"/>
      <w:r w:rsidRPr="001A0D8F">
        <w:rPr>
          <w:rFonts w:ascii="Arial" w:hAnsi="Arial" w:cs="Arial"/>
          <w:sz w:val="60"/>
          <w:szCs w:val="60"/>
        </w:rPr>
        <w:t>of</w:t>
      </w:r>
      <w:proofErr w:type="spellEnd"/>
      <w:r w:rsidRPr="001A0D8F">
        <w:rPr>
          <w:rFonts w:ascii="Arial" w:hAnsi="Arial" w:cs="Arial"/>
          <w:sz w:val="60"/>
          <w:szCs w:val="60"/>
        </w:rPr>
        <w:t xml:space="preserve"> </w:t>
      </w:r>
      <w:proofErr w:type="spellStart"/>
      <w:r w:rsidRPr="001A0D8F">
        <w:rPr>
          <w:rFonts w:ascii="Arial" w:hAnsi="Arial" w:cs="Arial"/>
          <w:sz w:val="60"/>
          <w:szCs w:val="60"/>
        </w:rPr>
        <w:t>Fire</w:t>
      </w:r>
      <w:proofErr w:type="spellEnd"/>
    </w:p>
    <w:p w14:paraId="50DF8F16" w14:textId="77777777" w:rsidR="00A44884" w:rsidRDefault="00A44884"/>
    <w:p w14:paraId="11D37E5E" w14:textId="2D484F6B" w:rsidR="00A44884" w:rsidRDefault="00A44884"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[Verse 1]</w:t>
      </w:r>
      <w:r>
        <w:rPr>
          <w:rFonts w:ascii="Arial" w:hAnsi="Arial" w:cs="Arial"/>
          <w:color w:val="000000"/>
          <w:sz w:val="30"/>
          <w:szCs w:val="30"/>
        </w:rPr>
        <w:br/>
      </w:r>
      <w:hyperlink r:id="rId4" w:history="1"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 xml:space="preserve">Love </w:t>
        </w:r>
        <w:proofErr w:type="spellStart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>is</w:t>
        </w:r>
        <w:proofErr w:type="spellEnd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 xml:space="preserve"> a </w:t>
        </w:r>
        <w:proofErr w:type="spellStart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>burning</w:t>
        </w:r>
        <w:proofErr w:type="spellEnd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 xml:space="preserve"> </w:t>
        </w:r>
        <w:proofErr w:type="spellStart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>thing</w:t>
        </w:r>
        <w:proofErr w:type="spellEnd"/>
        <w:r>
          <w:rPr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br/>
        </w:r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 xml:space="preserve">And </w:t>
        </w:r>
        <w:proofErr w:type="spellStart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>it</w:t>
        </w:r>
        <w:proofErr w:type="spellEnd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 xml:space="preserve"> </w:t>
        </w:r>
        <w:proofErr w:type="spellStart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>makes</w:t>
        </w:r>
        <w:proofErr w:type="spellEnd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 xml:space="preserve"> a </w:t>
        </w:r>
        <w:proofErr w:type="spellStart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>fiery</w:t>
        </w:r>
        <w:proofErr w:type="spellEnd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 xml:space="preserve"> ring</w:t>
        </w:r>
        <w:r>
          <w:rPr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br/>
        </w:r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 xml:space="preserve">Bound </w:t>
        </w:r>
        <w:proofErr w:type="spellStart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>by</w:t>
        </w:r>
        <w:proofErr w:type="spellEnd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 xml:space="preserve"> wild </w:t>
        </w:r>
        <w:proofErr w:type="spellStart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>desire</w:t>
        </w:r>
        <w:proofErr w:type="spellEnd"/>
        <w:r>
          <w:rPr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br/>
        </w:r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 xml:space="preserve">I </w:t>
        </w:r>
        <w:proofErr w:type="spellStart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>fell</w:t>
        </w:r>
        <w:proofErr w:type="spellEnd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 xml:space="preserve"> </w:t>
        </w:r>
        <w:proofErr w:type="spellStart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>into</w:t>
        </w:r>
        <w:proofErr w:type="spellEnd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 xml:space="preserve"> a </w:t>
        </w:r>
        <w:proofErr w:type="spellStart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>ring</w:t>
        </w:r>
        <w:proofErr w:type="spellEnd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 xml:space="preserve"> </w:t>
        </w:r>
        <w:proofErr w:type="spellStart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>of</w:t>
        </w:r>
        <w:proofErr w:type="spellEnd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 xml:space="preserve"> </w:t>
        </w:r>
        <w:proofErr w:type="spellStart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>fire</w:t>
        </w:r>
        <w:proofErr w:type="spellEnd"/>
      </w:hyperlink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[Chorus]</w:t>
      </w:r>
      <w:r>
        <w:rPr>
          <w:rFonts w:ascii="Arial" w:hAnsi="Arial" w:cs="Arial"/>
          <w:color w:val="000000"/>
          <w:sz w:val="30"/>
          <w:szCs w:val="30"/>
        </w:rPr>
        <w:br/>
      </w:r>
      <w:hyperlink r:id="rId5" w:history="1"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 xml:space="preserve">I </w:t>
        </w:r>
        <w:proofErr w:type="spellStart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>fell</w:t>
        </w:r>
        <w:proofErr w:type="spellEnd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 xml:space="preserve"> </w:t>
        </w:r>
        <w:proofErr w:type="spellStart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>into</w:t>
        </w:r>
        <w:proofErr w:type="spellEnd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 xml:space="preserve"> a </w:t>
        </w:r>
        <w:proofErr w:type="spellStart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>burning</w:t>
        </w:r>
        <w:proofErr w:type="spellEnd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 xml:space="preserve"> </w:t>
        </w:r>
        <w:proofErr w:type="spellStart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>ring</w:t>
        </w:r>
        <w:proofErr w:type="spellEnd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 xml:space="preserve"> </w:t>
        </w:r>
        <w:proofErr w:type="spellStart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>of</w:t>
        </w:r>
        <w:proofErr w:type="spellEnd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 xml:space="preserve"> </w:t>
        </w:r>
        <w:proofErr w:type="spellStart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>fire</w:t>
        </w:r>
        <w:proofErr w:type="spellEnd"/>
        <w:r>
          <w:rPr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br/>
        </w:r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 xml:space="preserve">I </w:t>
        </w:r>
        <w:proofErr w:type="spellStart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>went</w:t>
        </w:r>
        <w:proofErr w:type="spellEnd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 xml:space="preserve"> down, down, down</w:t>
        </w:r>
        <w:r>
          <w:rPr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br/>
        </w:r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 xml:space="preserve">And </w:t>
        </w:r>
        <w:proofErr w:type="spellStart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>the</w:t>
        </w:r>
        <w:proofErr w:type="spellEnd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 xml:space="preserve"> </w:t>
        </w:r>
        <w:proofErr w:type="spellStart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>flames</w:t>
        </w:r>
        <w:proofErr w:type="spellEnd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 xml:space="preserve"> </w:t>
        </w:r>
        <w:proofErr w:type="spellStart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>went</w:t>
        </w:r>
        <w:proofErr w:type="spellEnd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 xml:space="preserve"> </w:t>
        </w:r>
        <w:proofErr w:type="spellStart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>higher</w:t>
        </w:r>
        <w:proofErr w:type="spellEnd"/>
        <w:r>
          <w:rPr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br/>
        </w:r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 xml:space="preserve">And </w:t>
        </w:r>
        <w:proofErr w:type="spellStart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>it</w:t>
        </w:r>
        <w:proofErr w:type="spellEnd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 xml:space="preserve"> </w:t>
        </w:r>
        <w:proofErr w:type="spellStart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>burns</w:t>
        </w:r>
        <w:proofErr w:type="spellEnd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 xml:space="preserve">, </w:t>
        </w:r>
        <w:proofErr w:type="spellStart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>burns</w:t>
        </w:r>
        <w:proofErr w:type="spellEnd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 xml:space="preserve">, </w:t>
        </w:r>
        <w:proofErr w:type="spellStart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>burns</w:t>
        </w:r>
        <w:proofErr w:type="spellEnd"/>
        <w:r>
          <w:rPr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br/>
        </w:r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 xml:space="preserve">The </w:t>
        </w:r>
        <w:proofErr w:type="spellStart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>ring</w:t>
        </w:r>
        <w:proofErr w:type="spellEnd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 xml:space="preserve"> </w:t>
        </w:r>
        <w:proofErr w:type="spellStart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>of</w:t>
        </w:r>
        <w:proofErr w:type="spellEnd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 xml:space="preserve"> </w:t>
        </w:r>
        <w:proofErr w:type="spellStart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>fire</w:t>
        </w:r>
        <w:proofErr w:type="spellEnd"/>
        <w:r>
          <w:rPr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br/>
        </w:r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 xml:space="preserve">The </w:t>
        </w:r>
        <w:proofErr w:type="spellStart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>ring</w:t>
        </w:r>
        <w:proofErr w:type="spellEnd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 xml:space="preserve"> </w:t>
        </w:r>
        <w:proofErr w:type="spellStart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>of</w:t>
        </w:r>
        <w:proofErr w:type="spellEnd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 xml:space="preserve"> </w:t>
        </w:r>
        <w:proofErr w:type="spellStart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>fire</w:t>
        </w:r>
        <w:proofErr w:type="spellEnd"/>
      </w:hyperlink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[Instrumental Break]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[Chorus]</w:t>
      </w:r>
      <w:r>
        <w:rPr>
          <w:rFonts w:ascii="Arial" w:hAnsi="Arial" w:cs="Arial"/>
          <w:color w:val="000000"/>
          <w:sz w:val="30"/>
          <w:szCs w:val="30"/>
        </w:rPr>
        <w:br/>
      </w:r>
      <w:hyperlink r:id="rId6" w:history="1"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 xml:space="preserve">I </w:t>
        </w:r>
        <w:proofErr w:type="spellStart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>fell</w:t>
        </w:r>
        <w:proofErr w:type="spellEnd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 xml:space="preserve"> </w:t>
        </w:r>
        <w:proofErr w:type="spellStart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>into</w:t>
        </w:r>
        <w:proofErr w:type="spellEnd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 xml:space="preserve"> a </w:t>
        </w:r>
        <w:proofErr w:type="spellStart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>burning</w:t>
        </w:r>
        <w:proofErr w:type="spellEnd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 xml:space="preserve"> </w:t>
        </w:r>
        <w:proofErr w:type="spellStart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>ring</w:t>
        </w:r>
        <w:proofErr w:type="spellEnd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 xml:space="preserve"> </w:t>
        </w:r>
        <w:proofErr w:type="spellStart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>of</w:t>
        </w:r>
        <w:proofErr w:type="spellEnd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 xml:space="preserve"> </w:t>
        </w:r>
        <w:proofErr w:type="spellStart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>fire</w:t>
        </w:r>
        <w:proofErr w:type="spellEnd"/>
        <w:r>
          <w:rPr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br/>
        </w:r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 xml:space="preserve">I </w:t>
        </w:r>
        <w:proofErr w:type="spellStart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>went</w:t>
        </w:r>
        <w:proofErr w:type="spellEnd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 xml:space="preserve"> down, down, down</w:t>
        </w:r>
        <w:r>
          <w:rPr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br/>
        </w:r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 xml:space="preserve">And </w:t>
        </w:r>
        <w:proofErr w:type="spellStart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>the</w:t>
        </w:r>
        <w:proofErr w:type="spellEnd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 xml:space="preserve"> </w:t>
        </w:r>
        <w:proofErr w:type="spellStart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>flames</w:t>
        </w:r>
        <w:proofErr w:type="spellEnd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 xml:space="preserve"> </w:t>
        </w:r>
        <w:proofErr w:type="spellStart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>went</w:t>
        </w:r>
        <w:proofErr w:type="spellEnd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 xml:space="preserve"> </w:t>
        </w:r>
        <w:proofErr w:type="spellStart"/>
        <w:r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>higher</w:t>
        </w:r>
        <w:proofErr w:type="spellEnd"/>
      </w:hyperlink>
    </w:p>
    <w:p w14:paraId="01E00DA5" w14:textId="6BC6A825" w:rsidR="00A44884" w:rsidRDefault="00000000">
      <w:pPr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hyperlink r:id="rId7" w:history="1">
        <w:r w:rsidR="00A44884"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 xml:space="preserve">And </w:t>
        </w:r>
        <w:proofErr w:type="spellStart"/>
        <w:r w:rsidR="00A44884"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>it</w:t>
        </w:r>
        <w:proofErr w:type="spellEnd"/>
        <w:r w:rsidR="00A44884"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 xml:space="preserve"> </w:t>
        </w:r>
        <w:proofErr w:type="spellStart"/>
        <w:r w:rsidR="00A44884"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>burns</w:t>
        </w:r>
        <w:proofErr w:type="spellEnd"/>
        <w:r w:rsidR="00A44884"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 xml:space="preserve">, </w:t>
        </w:r>
        <w:proofErr w:type="spellStart"/>
        <w:r w:rsidR="00A44884"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>burns</w:t>
        </w:r>
        <w:proofErr w:type="spellEnd"/>
        <w:r w:rsidR="00A44884"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 xml:space="preserve">, </w:t>
        </w:r>
        <w:proofErr w:type="spellStart"/>
        <w:r w:rsidR="00A44884"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>burns</w:t>
        </w:r>
        <w:proofErr w:type="spellEnd"/>
        <w:r w:rsidR="00A44884">
          <w:rPr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br/>
        </w:r>
        <w:r w:rsidR="00A44884"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 xml:space="preserve">The </w:t>
        </w:r>
        <w:proofErr w:type="spellStart"/>
        <w:r w:rsidR="00A44884"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>ring</w:t>
        </w:r>
        <w:proofErr w:type="spellEnd"/>
        <w:r w:rsidR="00A44884"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 xml:space="preserve"> </w:t>
        </w:r>
        <w:proofErr w:type="spellStart"/>
        <w:r w:rsidR="00A44884"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>of</w:t>
        </w:r>
        <w:proofErr w:type="spellEnd"/>
        <w:r w:rsidR="00A44884"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 xml:space="preserve"> </w:t>
        </w:r>
        <w:proofErr w:type="spellStart"/>
        <w:r w:rsidR="00A44884"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>fire</w:t>
        </w:r>
        <w:proofErr w:type="spellEnd"/>
        <w:r w:rsidR="00A44884">
          <w:rPr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br/>
        </w:r>
        <w:r w:rsidR="00A44884"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 xml:space="preserve">The </w:t>
        </w:r>
        <w:proofErr w:type="spellStart"/>
        <w:r w:rsidR="00A44884"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>ring</w:t>
        </w:r>
        <w:proofErr w:type="spellEnd"/>
        <w:r w:rsidR="00A44884"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 xml:space="preserve"> </w:t>
        </w:r>
        <w:proofErr w:type="spellStart"/>
        <w:r w:rsidR="00A44884"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>of</w:t>
        </w:r>
        <w:proofErr w:type="spellEnd"/>
        <w:r w:rsidR="00A44884"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 xml:space="preserve"> </w:t>
        </w:r>
        <w:proofErr w:type="spellStart"/>
        <w:r w:rsidR="00A44884"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>fire</w:t>
        </w:r>
        <w:proofErr w:type="spellEnd"/>
      </w:hyperlink>
      <w:r w:rsidR="00A44884">
        <w:rPr>
          <w:rFonts w:ascii="Arial" w:hAnsi="Arial" w:cs="Arial"/>
          <w:color w:val="000000"/>
          <w:sz w:val="30"/>
          <w:szCs w:val="30"/>
        </w:rPr>
        <w:br/>
      </w:r>
      <w:r w:rsidR="00A44884">
        <w:rPr>
          <w:rFonts w:ascii="Arial" w:hAnsi="Arial" w:cs="Arial"/>
          <w:color w:val="000000"/>
          <w:sz w:val="30"/>
          <w:szCs w:val="30"/>
        </w:rPr>
        <w:br/>
      </w:r>
      <w:r w:rsidR="00A44884">
        <w:rPr>
          <w:rFonts w:ascii="Arial" w:hAnsi="Arial" w:cs="Arial"/>
          <w:color w:val="000000"/>
          <w:sz w:val="30"/>
          <w:szCs w:val="30"/>
          <w:shd w:val="clear" w:color="auto" w:fill="FFFFFF"/>
        </w:rPr>
        <w:t>[Verse 2]</w:t>
      </w:r>
      <w:r w:rsidR="00A44884">
        <w:rPr>
          <w:rFonts w:ascii="Arial" w:hAnsi="Arial" w:cs="Arial"/>
          <w:color w:val="000000"/>
          <w:sz w:val="30"/>
          <w:szCs w:val="30"/>
        </w:rPr>
        <w:br/>
      </w:r>
      <w:hyperlink r:id="rId8" w:history="1">
        <w:r w:rsidR="00A44884"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 xml:space="preserve">The taste </w:t>
        </w:r>
        <w:proofErr w:type="spellStart"/>
        <w:r w:rsidR="00A44884"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>of</w:t>
        </w:r>
        <w:proofErr w:type="spellEnd"/>
        <w:r w:rsidR="00A44884"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 xml:space="preserve"> </w:t>
        </w:r>
        <w:proofErr w:type="spellStart"/>
        <w:r w:rsidR="00A44884"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>love</w:t>
        </w:r>
        <w:proofErr w:type="spellEnd"/>
        <w:r w:rsidR="00A44884"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 xml:space="preserve"> </w:t>
        </w:r>
        <w:proofErr w:type="spellStart"/>
        <w:r w:rsidR="00A44884"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>is</w:t>
        </w:r>
        <w:proofErr w:type="spellEnd"/>
        <w:r w:rsidR="00A44884"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 xml:space="preserve"> </w:t>
        </w:r>
        <w:proofErr w:type="spellStart"/>
        <w:r w:rsidR="00A44884"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>sweet</w:t>
        </w:r>
        <w:proofErr w:type="spellEnd"/>
        <w:r w:rsidR="00A44884">
          <w:rPr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br/>
        </w:r>
        <w:proofErr w:type="spellStart"/>
        <w:r w:rsidR="00A44884"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>When</w:t>
        </w:r>
        <w:proofErr w:type="spellEnd"/>
        <w:r w:rsidR="00A44884"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 xml:space="preserve"> </w:t>
        </w:r>
        <w:proofErr w:type="spellStart"/>
        <w:r w:rsidR="00A44884"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>hearts</w:t>
        </w:r>
        <w:proofErr w:type="spellEnd"/>
        <w:r w:rsidR="00A44884"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 xml:space="preserve"> like </w:t>
        </w:r>
        <w:proofErr w:type="spellStart"/>
        <w:r w:rsidR="00A44884"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>ours</w:t>
        </w:r>
        <w:proofErr w:type="spellEnd"/>
        <w:r w:rsidR="00A44884"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 xml:space="preserve"> </w:t>
        </w:r>
        <w:proofErr w:type="spellStart"/>
        <w:r w:rsidR="00A44884">
          <w:rPr>
            <w:rStyle w:val="referentfragmentdesktophighlight-sc-110r0d9-1"/>
            <w:rFonts w:ascii="Arial" w:hAnsi="Arial" w:cs="Arial"/>
            <w:color w:val="000000"/>
            <w:sz w:val="30"/>
            <w:szCs w:val="30"/>
            <w:bdr w:val="none" w:sz="0" w:space="0" w:color="auto" w:frame="1"/>
            <w:shd w:val="clear" w:color="auto" w:fill="E9E9E9"/>
          </w:rPr>
          <w:t>meet</w:t>
        </w:r>
        <w:proofErr w:type="spellEnd"/>
      </w:hyperlink>
      <w:r w:rsidR="00A44884">
        <w:rPr>
          <w:rFonts w:ascii="Arial" w:hAnsi="Arial" w:cs="Arial"/>
          <w:color w:val="000000"/>
          <w:sz w:val="30"/>
          <w:szCs w:val="30"/>
        </w:rPr>
        <w:br/>
      </w:r>
      <w:r w:rsidR="00A44884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I </w:t>
      </w:r>
      <w:proofErr w:type="spellStart"/>
      <w:r w:rsidR="00A44884">
        <w:rPr>
          <w:rFonts w:ascii="Arial" w:hAnsi="Arial" w:cs="Arial"/>
          <w:color w:val="000000"/>
          <w:sz w:val="30"/>
          <w:szCs w:val="30"/>
          <w:shd w:val="clear" w:color="auto" w:fill="FFFFFF"/>
        </w:rPr>
        <w:t>fell</w:t>
      </w:r>
      <w:proofErr w:type="spellEnd"/>
      <w:r w:rsidR="00A44884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A44884">
        <w:rPr>
          <w:rFonts w:ascii="Arial" w:hAnsi="Arial" w:cs="Arial"/>
          <w:color w:val="000000"/>
          <w:sz w:val="30"/>
          <w:szCs w:val="30"/>
          <w:shd w:val="clear" w:color="auto" w:fill="FFFFFF"/>
        </w:rPr>
        <w:t>for</w:t>
      </w:r>
      <w:proofErr w:type="spellEnd"/>
      <w:r w:rsidR="00A44884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A44884">
        <w:rPr>
          <w:rFonts w:ascii="Arial" w:hAnsi="Arial" w:cs="Arial"/>
          <w:color w:val="000000"/>
          <w:sz w:val="30"/>
          <w:szCs w:val="30"/>
          <w:shd w:val="clear" w:color="auto" w:fill="FFFFFF"/>
        </w:rPr>
        <w:t>you</w:t>
      </w:r>
      <w:proofErr w:type="spellEnd"/>
      <w:r w:rsidR="00A44884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like a </w:t>
      </w:r>
      <w:proofErr w:type="spellStart"/>
      <w:r w:rsidR="00A44884">
        <w:rPr>
          <w:rFonts w:ascii="Arial" w:hAnsi="Arial" w:cs="Arial"/>
          <w:color w:val="000000"/>
          <w:sz w:val="30"/>
          <w:szCs w:val="30"/>
          <w:shd w:val="clear" w:color="auto" w:fill="FFFFFF"/>
        </w:rPr>
        <w:t>child</w:t>
      </w:r>
      <w:proofErr w:type="spellEnd"/>
      <w:r w:rsidR="00A44884">
        <w:rPr>
          <w:rFonts w:ascii="Arial" w:hAnsi="Arial" w:cs="Arial"/>
          <w:color w:val="000000"/>
          <w:sz w:val="30"/>
          <w:szCs w:val="30"/>
        </w:rPr>
        <w:br/>
      </w:r>
      <w:r w:rsidR="00A44884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Oh, but </w:t>
      </w:r>
      <w:proofErr w:type="spellStart"/>
      <w:r w:rsidR="00A44884">
        <w:rPr>
          <w:rFonts w:ascii="Arial" w:hAnsi="Arial" w:cs="Arial"/>
          <w:color w:val="000000"/>
          <w:sz w:val="30"/>
          <w:szCs w:val="30"/>
          <w:shd w:val="clear" w:color="auto" w:fill="FFFFFF"/>
        </w:rPr>
        <w:t>the</w:t>
      </w:r>
      <w:proofErr w:type="spellEnd"/>
      <w:r w:rsidR="00A44884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A44884">
        <w:rPr>
          <w:rFonts w:ascii="Arial" w:hAnsi="Arial" w:cs="Arial"/>
          <w:color w:val="000000"/>
          <w:sz w:val="30"/>
          <w:szCs w:val="30"/>
          <w:shd w:val="clear" w:color="auto" w:fill="FFFFFF"/>
        </w:rPr>
        <w:t>fire</w:t>
      </w:r>
      <w:proofErr w:type="spellEnd"/>
      <w:r w:rsidR="00A44884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A44884">
        <w:rPr>
          <w:rFonts w:ascii="Arial" w:hAnsi="Arial" w:cs="Arial"/>
          <w:color w:val="000000"/>
          <w:sz w:val="30"/>
          <w:szCs w:val="30"/>
          <w:shd w:val="clear" w:color="auto" w:fill="FFFFFF"/>
        </w:rPr>
        <w:t>went</w:t>
      </w:r>
      <w:proofErr w:type="spellEnd"/>
      <w:r w:rsidR="00A44884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wild</w:t>
      </w:r>
    </w:p>
    <w:p w14:paraId="6F8039E9" w14:textId="77777777" w:rsidR="001A0D8F" w:rsidRDefault="001A0D8F">
      <w:pPr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</w:p>
    <w:p w14:paraId="33BF35F2" w14:textId="77777777" w:rsidR="001A0D8F" w:rsidRDefault="001A0D8F" w:rsidP="001A0D8F">
      <w:pPr>
        <w:shd w:val="clear" w:color="auto" w:fill="D9E2F3" w:themeFill="accent1" w:themeFillTint="33"/>
      </w:pPr>
      <w:r w:rsidRPr="004B3085">
        <w:t>Stand: 202305</w:t>
      </w:r>
      <w:r>
        <w:t>31</w:t>
      </w:r>
      <w:r w:rsidRPr="004B3085">
        <w:t xml:space="preserve"> (W.)</w:t>
      </w:r>
    </w:p>
    <w:p w14:paraId="5044D0EE" w14:textId="77777777" w:rsidR="001A0D8F" w:rsidRDefault="001A0D8F"/>
    <w:sectPr w:rsidR="001A0D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884"/>
    <w:rsid w:val="001A0D8F"/>
    <w:rsid w:val="00A4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3F385"/>
  <w15:chartTrackingRefBased/>
  <w15:docId w15:val="{62723EE1-4313-4F40-AA47-68B295E0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referentfragmentdesktophighlight-sc-110r0d9-1">
    <w:name w:val="referentfragmentdesktop__highlight-sc-110r0d9-1"/>
    <w:basedOn w:val="Absatz-Standardschriftart"/>
    <w:rsid w:val="00A44884"/>
  </w:style>
  <w:style w:type="paragraph" w:styleId="Titel">
    <w:name w:val="Title"/>
    <w:basedOn w:val="Standard"/>
    <w:next w:val="Standard"/>
    <w:link w:val="TitelZchn"/>
    <w:uiPriority w:val="10"/>
    <w:qFormat/>
    <w:rsid w:val="00A448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4488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ius.com/8574997/Johnny-cash-ring-of-fire/The-taste-of-love-is-sweet-when-hearts-like-ours-me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enius.com/915074/Johnny-cash-ring-of-fire/I-fell-into-a-burning-ring-of-fire-i-went-down-down-down-and-the-flames-went-higher-and-it-burns-burns-burns-the-ring-of-fire-the-ring-of-fi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enius.com/915074/Johnny-cash-ring-of-fire/I-fell-into-a-burning-ring-of-fire-i-went-down-down-down-and-the-flames-went-higher-and-it-burns-burns-burns-the-ring-of-fire-the-ring-of-fire" TargetMode="External"/><Relationship Id="rId5" Type="http://schemas.openxmlformats.org/officeDocument/2006/relationships/hyperlink" Target="https://genius.com/915074/Johnny-cash-ring-of-fire/I-fell-into-a-burning-ring-of-fire-i-went-down-down-down-and-the-flames-went-higher-and-it-burns-burns-burns-the-ring-of-fire-the-ring-of-fir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genius.com/4227799/Johnny-cash-ring-of-fire/Love-is-a-burning-thing-and-it-makes-a-fiery-ring-bound-by-wild-desire-i-fell-into-a-ring-of-fir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 Ro</dc:creator>
  <cp:keywords/>
  <dc:description/>
  <cp:lastModifiedBy>Wo Ro</cp:lastModifiedBy>
  <cp:revision>2</cp:revision>
  <dcterms:created xsi:type="dcterms:W3CDTF">2023-05-27T10:35:00Z</dcterms:created>
  <dcterms:modified xsi:type="dcterms:W3CDTF">2023-06-08T06:45:00Z</dcterms:modified>
</cp:coreProperties>
</file>