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AB75" w14:textId="7FF79482" w:rsidR="004B3085" w:rsidRPr="004B3085" w:rsidRDefault="004E28A5" w:rsidP="004B3085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I am </w:t>
      </w:r>
      <w:proofErr w:type="spellStart"/>
      <w:r>
        <w:rPr>
          <w:rFonts w:ascii="Arial" w:hAnsi="Arial" w:cs="Arial"/>
          <w:sz w:val="60"/>
          <w:szCs w:val="60"/>
        </w:rPr>
        <w:t>Sailing</w:t>
      </w:r>
      <w:proofErr w:type="spellEnd"/>
    </w:p>
    <w:p w14:paraId="4B8FD1EF" w14:textId="77777777" w:rsidR="004B3085" w:rsidRDefault="004B3085"/>
    <w:p w14:paraId="4581FB40" w14:textId="188722C1" w:rsidR="004E28A5" w:rsidRPr="004E28A5" w:rsidRDefault="004E28A5" w:rsidP="004E2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Home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again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'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cross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sea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stormy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waters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near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free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flying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flying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Like a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bird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'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cross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sky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flying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passing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high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clouds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with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free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Can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hear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me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can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hear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me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Thro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'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dark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night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away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dying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forever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crying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with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who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can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Can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hear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me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can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hear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me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Thro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'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dark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night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away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I am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dying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forever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crying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with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who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can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are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are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Home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again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'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cross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the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sea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are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sailing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stormy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waters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,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near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you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,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to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be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 xml:space="preserve"> </w:t>
      </w:r>
      <w:proofErr w:type="spellStart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free</w:t>
      </w:r>
      <w:proofErr w:type="spellEnd"/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shd w:val="clear" w:color="auto" w:fill="FFFFFF"/>
          <w:lang w:eastAsia="de-DE"/>
          <w14:ligatures w14:val="none"/>
        </w:rPr>
        <w:t>.</w:t>
      </w:r>
      <w:r w:rsidRPr="004E28A5">
        <w:rPr>
          <w:rFonts w:ascii="Arial" w:eastAsia="Times New Roman" w:hAnsi="Arial" w:cs="Arial"/>
          <w:color w:val="303039"/>
          <w:spacing w:val="-2"/>
          <w:kern w:val="0"/>
          <w:sz w:val="23"/>
          <w:szCs w:val="23"/>
          <w:lang w:eastAsia="de-DE"/>
          <w14:ligatures w14:val="none"/>
        </w:rPr>
        <w:br/>
      </w:r>
    </w:p>
    <w:p w14:paraId="1920C1B0" w14:textId="7C7B6C0A" w:rsidR="002240A9" w:rsidRDefault="002240A9" w:rsidP="002B3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</w:p>
    <w:p w14:paraId="5AACCC86" w14:textId="77777777" w:rsidR="002B30E9" w:rsidRDefault="002B30E9" w:rsidP="002B30E9">
      <w:pPr>
        <w:shd w:val="clear" w:color="auto" w:fill="FFFFFF"/>
        <w:spacing w:after="0" w:line="240" w:lineRule="auto"/>
      </w:pPr>
    </w:p>
    <w:p w14:paraId="34256817" w14:textId="7B0AF08B" w:rsidR="004B3085" w:rsidRDefault="004B3085" w:rsidP="004B3085">
      <w:pPr>
        <w:shd w:val="clear" w:color="auto" w:fill="D9E2F3" w:themeFill="accent1" w:themeFillTint="33"/>
      </w:pPr>
      <w:r w:rsidRPr="004B3085">
        <w:t>Stand: 20230</w:t>
      </w:r>
      <w:r w:rsidR="00BA2DE6">
        <w:t>603</w:t>
      </w:r>
      <w:r w:rsidRPr="004B3085">
        <w:t xml:space="preserve"> (W.)</w:t>
      </w:r>
    </w:p>
    <w:sectPr w:rsidR="004B3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5"/>
    <w:rsid w:val="002240A9"/>
    <w:rsid w:val="002B30E9"/>
    <w:rsid w:val="002B7746"/>
    <w:rsid w:val="004B3085"/>
    <w:rsid w:val="004E28A5"/>
    <w:rsid w:val="005B78B3"/>
    <w:rsid w:val="00625528"/>
    <w:rsid w:val="006647C2"/>
    <w:rsid w:val="007010E7"/>
    <w:rsid w:val="007F0E5C"/>
    <w:rsid w:val="008129B9"/>
    <w:rsid w:val="00A32837"/>
    <w:rsid w:val="00B278CD"/>
    <w:rsid w:val="00BA2DE6"/>
    <w:rsid w:val="00DE396D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5A"/>
  <w15:chartTrackingRefBased/>
  <w15:docId w15:val="{3F1E215C-FC1C-4323-8757-A28C823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3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eferentfragmentdesktophighlight-sc-110r0d9-1">
    <w:name w:val="referentfragmentdesktop__highlight-sc-110r0d9-1"/>
    <w:basedOn w:val="Absatz-Standardschriftart"/>
    <w:rsid w:val="005B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908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73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3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4</cp:revision>
  <cp:lastPrinted>2023-06-03T10:51:00Z</cp:lastPrinted>
  <dcterms:created xsi:type="dcterms:W3CDTF">2023-06-03T10:50:00Z</dcterms:created>
  <dcterms:modified xsi:type="dcterms:W3CDTF">2023-06-03T10:57:00Z</dcterms:modified>
</cp:coreProperties>
</file>